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21E3" w14:textId="77777777" w:rsidR="0041282D" w:rsidRPr="00B714F1" w:rsidRDefault="0041282D" w:rsidP="0041282D">
      <w:pPr>
        <w:jc w:val="both"/>
        <w:rPr>
          <w:rFonts w:ascii="Audi Type" w:hAnsi="Audi Type"/>
          <w:b/>
          <w:lang w:val="hu-HU"/>
        </w:rPr>
      </w:pPr>
      <w:r w:rsidRPr="00B714F1">
        <w:rPr>
          <w:rFonts w:ascii="Audi Type" w:hAnsi="Audi Type"/>
          <w:b/>
          <w:lang w:val="hu-HU"/>
        </w:rPr>
        <w:t xml:space="preserve">Adatvédelmi Tájékoztató </w:t>
      </w:r>
    </w:p>
    <w:p w14:paraId="739DDA67" w14:textId="77777777" w:rsidR="0041282D" w:rsidRPr="00B746A7" w:rsidRDefault="0041282D" w:rsidP="0041282D">
      <w:pPr>
        <w:jc w:val="both"/>
        <w:rPr>
          <w:rFonts w:ascii="Audi Type" w:hAnsi="Audi Type"/>
          <w:b/>
          <w:sz w:val="20"/>
          <w:szCs w:val="20"/>
          <w:lang w:val="hu-HU"/>
        </w:rPr>
      </w:pPr>
    </w:p>
    <w:sdt>
      <w:sdtPr>
        <w:rPr>
          <w:rFonts w:ascii="Audi Type" w:hAnsi="Audi Type"/>
          <w:b/>
          <w:iCs/>
          <w:sz w:val="20"/>
          <w:szCs w:val="20"/>
          <w:lang w:val="hu-HU"/>
        </w:rPr>
        <w:id w:val="-439760489"/>
        <w:placeholder>
          <w:docPart w:val="61CD1EFA461C4D0AA3FD8489E22348D9"/>
        </w:placeholder>
        <w15:color w:val="FFFF00"/>
        <w:text/>
      </w:sdtPr>
      <w:sdtContent>
        <w:p w14:paraId="09D09290" w14:textId="77777777" w:rsidR="0041282D" w:rsidRPr="00EA526B" w:rsidRDefault="0041282D" w:rsidP="0041282D">
          <w:pPr>
            <w:jc w:val="both"/>
            <w:rPr>
              <w:rFonts w:ascii="Audi Type" w:hAnsi="Audi Type"/>
              <w:b/>
              <w:iCs/>
              <w:sz w:val="20"/>
              <w:szCs w:val="20"/>
              <w:lang w:val="hu-HU"/>
            </w:rPr>
          </w:pPr>
          <w:r w:rsidRPr="00EA526B">
            <w:rPr>
              <w:rFonts w:ascii="Audi Type" w:hAnsi="Audi Type"/>
              <w:b/>
              <w:iCs/>
              <w:sz w:val="20"/>
              <w:szCs w:val="20"/>
              <w:lang w:val="hu-HU"/>
            </w:rPr>
            <w:t>Az adatvédelmi tájékoztató az Audi Hungaria Zrt-</w:t>
          </w:r>
          <w:r>
            <w:rPr>
              <w:rFonts w:ascii="Audi Type" w:hAnsi="Audi Type"/>
              <w:b/>
              <w:iCs/>
              <w:sz w:val="20"/>
              <w:szCs w:val="20"/>
              <w:lang w:val="hu-HU"/>
            </w:rPr>
            <w:t>hez duális szakképzésre jelentkező és tanulói kiválasztásban résztvevő jelöltek adatkezeléséről ad tájékoztatást.</w:t>
          </w:r>
        </w:p>
      </w:sdtContent>
    </w:sdt>
    <w:p w14:paraId="21935C95" w14:textId="77777777" w:rsidR="0041282D" w:rsidRPr="00B746A7" w:rsidRDefault="0041282D" w:rsidP="0041282D">
      <w:pPr>
        <w:jc w:val="both"/>
        <w:rPr>
          <w:rFonts w:ascii="Audi Type" w:hAnsi="Audi Type"/>
          <w:sz w:val="20"/>
          <w:szCs w:val="20"/>
          <w:lang w:val="hu-HU"/>
        </w:rPr>
      </w:pPr>
      <w:r w:rsidRPr="00B746A7">
        <w:rPr>
          <w:rFonts w:ascii="Audi Type" w:hAnsi="Audi Type"/>
          <w:sz w:val="20"/>
          <w:szCs w:val="20"/>
          <w:lang w:val="hu-HU"/>
        </w:rPr>
        <w:t xml:space="preserve">Az Audi Hungaria Zrt.  (cím: 9027 Győr, Audi Hungária út 1., cégjegyzékszám: 08-10-001840 a továbbiakban: Audi Hungaria vagy adatkezelő) a jelen tájékoztató ("Tájékoztató") szerint kezeli az Ön személyes adatait a </w:t>
      </w:r>
      <w:sdt>
        <w:sdtPr>
          <w:rPr>
            <w:rFonts w:ascii="Audi Type" w:hAnsi="Audi Type"/>
            <w:i/>
            <w:sz w:val="20"/>
            <w:szCs w:val="20"/>
            <w:lang w:val="hu-HU"/>
          </w:rPr>
          <w:id w:val="997842013"/>
          <w:placeholder>
            <w:docPart w:val="17A247698265401F8A212A0C20971188"/>
          </w:placeholder>
          <w15:color w:val="FFFF00"/>
          <w:text/>
        </w:sdtPr>
        <w:sdtContent>
          <w:r>
            <w:rPr>
              <w:rFonts w:ascii="Audi Type" w:hAnsi="Audi Type"/>
              <w:i/>
              <w:sz w:val="20"/>
              <w:szCs w:val="20"/>
              <w:lang w:val="hu-HU"/>
            </w:rPr>
            <w:t xml:space="preserve">Duális szakképzéshez </w:t>
          </w:r>
        </w:sdtContent>
      </w:sdt>
      <w:r w:rsidRPr="00B746A7">
        <w:rPr>
          <w:rFonts w:ascii="Audi Type" w:hAnsi="Audi Type"/>
          <w:sz w:val="20"/>
          <w:szCs w:val="20"/>
          <w:lang w:val="hu-HU"/>
        </w:rPr>
        <w:t xml:space="preserve"> kapcsolódóan.</w:t>
      </w:r>
    </w:p>
    <w:p w14:paraId="2D53716F" w14:textId="77777777" w:rsidR="0041282D" w:rsidRPr="00B746A7" w:rsidRDefault="0041282D" w:rsidP="0041282D">
      <w:pPr>
        <w:jc w:val="both"/>
        <w:rPr>
          <w:rFonts w:ascii="Audi Type" w:hAnsi="Audi Type"/>
          <w:sz w:val="20"/>
          <w:szCs w:val="20"/>
          <w:lang w:val="hu-HU"/>
        </w:rPr>
      </w:pPr>
      <w:r w:rsidRPr="00B746A7">
        <w:rPr>
          <w:rFonts w:ascii="Audi Type" w:hAnsi="Audi Type"/>
          <w:sz w:val="20"/>
          <w:szCs w:val="20"/>
          <w:lang w:val="hu-HU"/>
        </w:rPr>
        <w:t xml:space="preserve">Az Audi Hungariánál elkötelezettek vagyunk személyes adatainak védelme iránt, kiemelten fontosnak tartjuk az Ön információs önrendelkezési jogának tiszteletben tartását. Az Audi Hungaria bizalmasan kezeli a személyes adatokat és minden szükséges biztonsági, technikai és szervezési intézkedést megtesz, amely az adatok biztonságát garantálja. </w:t>
      </w:r>
    </w:p>
    <w:p w14:paraId="753376BA" w14:textId="77777777" w:rsidR="0041282D" w:rsidRPr="00BC530F" w:rsidRDefault="0041282D" w:rsidP="0041282D">
      <w:pPr>
        <w:rPr>
          <w:rFonts w:ascii="Audi Type" w:hAnsi="Audi Type"/>
          <w:b/>
          <w:bCs/>
          <w:sz w:val="20"/>
          <w:szCs w:val="20"/>
          <w:lang w:val="hu-HU"/>
        </w:rPr>
      </w:pPr>
      <w:bookmarkStart w:id="0" w:name="_Toc493592021"/>
      <w:bookmarkStart w:id="1" w:name="_Toc493592022"/>
      <w:bookmarkStart w:id="2" w:name="_Toc493592023"/>
      <w:bookmarkStart w:id="3" w:name="_Toc493592024"/>
      <w:bookmarkStart w:id="4" w:name="_Toc493592025"/>
      <w:bookmarkEnd w:id="0"/>
      <w:bookmarkEnd w:id="1"/>
      <w:bookmarkEnd w:id="2"/>
      <w:bookmarkEnd w:id="3"/>
      <w:r w:rsidRPr="00BC530F">
        <w:rPr>
          <w:rFonts w:ascii="Audi Type" w:hAnsi="Audi Type"/>
          <w:b/>
          <w:bCs/>
          <w:sz w:val="20"/>
          <w:szCs w:val="20"/>
          <w:lang w:val="hu-HU"/>
        </w:rPr>
        <w:t>1.Általános Rendelkezések</w:t>
      </w:r>
      <w:bookmarkEnd w:id="4"/>
    </w:p>
    <w:p w14:paraId="525EC1BE" w14:textId="77777777" w:rsidR="0041282D" w:rsidRPr="00B746A7" w:rsidRDefault="0041282D" w:rsidP="0041282D">
      <w:pPr>
        <w:numPr>
          <w:ilvl w:val="1"/>
          <w:numId w:val="2"/>
        </w:numPr>
        <w:jc w:val="both"/>
        <w:rPr>
          <w:rFonts w:ascii="Audi Type" w:hAnsi="Audi Type"/>
          <w:b/>
          <w:sz w:val="20"/>
          <w:szCs w:val="20"/>
          <w:lang w:val="hu-HU"/>
        </w:rPr>
      </w:pPr>
      <w:bookmarkStart w:id="5" w:name="_Toc493592026"/>
      <w:bookmarkStart w:id="6" w:name="_Ref507163389"/>
      <w:r w:rsidRPr="00B746A7">
        <w:rPr>
          <w:rFonts w:ascii="Audi Type" w:hAnsi="Audi Type"/>
          <w:b/>
          <w:sz w:val="20"/>
          <w:szCs w:val="20"/>
          <w:lang w:val="hu-HU"/>
        </w:rPr>
        <w:t>Az Audi Hungaria, mint adatkezelő adatai, az adatvédelmi tisztviselő elérhetősége</w:t>
      </w:r>
      <w:bookmarkEnd w:id="5"/>
      <w:bookmarkEnd w:id="6"/>
    </w:p>
    <w:p w14:paraId="183B7FC0" w14:textId="77777777" w:rsidR="0041282D" w:rsidRPr="00B746A7" w:rsidRDefault="0041282D" w:rsidP="0041282D">
      <w:pPr>
        <w:jc w:val="both"/>
        <w:rPr>
          <w:rFonts w:ascii="Audi Type" w:hAnsi="Audi Type"/>
          <w:sz w:val="20"/>
          <w:szCs w:val="20"/>
          <w:lang w:val="hu-HU"/>
        </w:rPr>
      </w:pPr>
      <w:bookmarkStart w:id="7" w:name="_Toc493592027"/>
      <w:bookmarkStart w:id="8" w:name="_Toc482794349"/>
      <w:bookmarkStart w:id="9" w:name="_Toc482811109"/>
      <w:bookmarkStart w:id="10" w:name="_Toc482811135"/>
      <w:bookmarkStart w:id="11" w:name="_Toc482287492"/>
      <w:bookmarkStart w:id="12" w:name="_Toc493592028"/>
      <w:bookmarkEnd w:id="7"/>
      <w:bookmarkEnd w:id="8"/>
      <w:bookmarkEnd w:id="9"/>
      <w:bookmarkEnd w:id="10"/>
      <w:r w:rsidRPr="00B746A7">
        <w:rPr>
          <w:rFonts w:ascii="Audi Type" w:hAnsi="Audi Type"/>
          <w:b/>
          <w:sz w:val="20"/>
          <w:szCs w:val="20"/>
          <w:lang w:val="hu-HU"/>
        </w:rPr>
        <w:t>Adatkezelő neve</w:t>
      </w:r>
      <w:r w:rsidRPr="00B746A7">
        <w:rPr>
          <w:rFonts w:ascii="Audi Type" w:hAnsi="Audi Type"/>
          <w:sz w:val="20"/>
          <w:szCs w:val="20"/>
          <w:lang w:val="hu-HU"/>
        </w:rPr>
        <w:t>: Audi Hungaria Zrt.</w:t>
      </w:r>
    </w:p>
    <w:p w14:paraId="3DA0A78A" w14:textId="77777777" w:rsidR="0041282D" w:rsidRPr="00B746A7" w:rsidRDefault="0041282D" w:rsidP="0041282D">
      <w:pPr>
        <w:jc w:val="both"/>
        <w:rPr>
          <w:rFonts w:ascii="Audi Type" w:hAnsi="Audi Type"/>
          <w:sz w:val="20"/>
          <w:szCs w:val="20"/>
          <w:lang w:val="hu-HU"/>
        </w:rPr>
      </w:pPr>
      <w:r w:rsidRPr="00B746A7">
        <w:rPr>
          <w:rFonts w:ascii="Audi Type" w:hAnsi="Audi Type"/>
          <w:b/>
          <w:sz w:val="20"/>
          <w:szCs w:val="20"/>
          <w:lang w:val="hu-HU"/>
        </w:rPr>
        <w:t>Székhelye:</w:t>
      </w:r>
      <w:r w:rsidRPr="00B746A7">
        <w:rPr>
          <w:rFonts w:ascii="Audi Type" w:hAnsi="Audi Type"/>
          <w:sz w:val="20"/>
          <w:szCs w:val="20"/>
          <w:lang w:val="hu-HU"/>
        </w:rPr>
        <w:t xml:space="preserve"> 9027 Győr, Audi Hungária út 1.</w:t>
      </w:r>
    </w:p>
    <w:p w14:paraId="57483B36" w14:textId="77777777" w:rsidR="0041282D" w:rsidRDefault="0041282D" w:rsidP="0041282D">
      <w:pPr>
        <w:jc w:val="both"/>
        <w:rPr>
          <w:rFonts w:ascii="Audi Type" w:hAnsi="Audi Type"/>
          <w:sz w:val="20"/>
          <w:szCs w:val="20"/>
          <w:lang w:val="hu-HU"/>
        </w:rPr>
      </w:pPr>
      <w:r w:rsidRPr="00B746A7">
        <w:rPr>
          <w:rFonts w:ascii="Audi Type" w:hAnsi="Audi Type"/>
          <w:b/>
          <w:sz w:val="20"/>
          <w:szCs w:val="20"/>
          <w:lang w:val="hu-HU"/>
        </w:rPr>
        <w:t>Cégjegyzékszáma</w:t>
      </w:r>
      <w:r w:rsidRPr="00B746A7">
        <w:rPr>
          <w:rFonts w:ascii="Audi Type" w:hAnsi="Audi Type"/>
          <w:sz w:val="20"/>
          <w:szCs w:val="20"/>
          <w:lang w:val="hu-HU"/>
        </w:rPr>
        <w:t xml:space="preserve">: 08-10-001840  </w:t>
      </w:r>
    </w:p>
    <w:p w14:paraId="3F2066E3" w14:textId="77777777" w:rsidR="0041282D" w:rsidRDefault="0041282D" w:rsidP="0041282D">
      <w:pPr>
        <w:jc w:val="both"/>
        <w:rPr>
          <w:rFonts w:ascii="Audi Type" w:hAnsi="Audi Type"/>
          <w:b/>
          <w:sz w:val="20"/>
          <w:szCs w:val="20"/>
          <w:lang w:val="hu-HU"/>
        </w:rPr>
      </w:pPr>
      <w:r w:rsidRPr="003E29DD">
        <w:rPr>
          <w:rFonts w:ascii="Audi Type" w:hAnsi="Audi Type"/>
          <w:b/>
          <w:sz w:val="20"/>
          <w:szCs w:val="20"/>
          <w:lang w:val="hu-HU"/>
        </w:rPr>
        <w:t>Közvetlen kapcsolattartó, akihez kérdés, panasz esetén fordulhat:</w:t>
      </w:r>
      <w:r>
        <w:rPr>
          <w:rFonts w:ascii="Audi Type" w:hAnsi="Audi Type"/>
          <w:b/>
          <w:sz w:val="20"/>
          <w:szCs w:val="20"/>
          <w:lang w:val="hu-HU"/>
        </w:rPr>
        <w:t xml:space="preserve"> </w:t>
      </w:r>
    </w:p>
    <w:p w14:paraId="09147DE8" w14:textId="1E690CE5" w:rsidR="0041282D" w:rsidRPr="00B746A7" w:rsidRDefault="0041282D" w:rsidP="0041282D">
      <w:pPr>
        <w:jc w:val="both"/>
        <w:rPr>
          <w:rFonts w:ascii="Audi Type" w:hAnsi="Audi Type"/>
          <w:sz w:val="20"/>
          <w:szCs w:val="20"/>
          <w:lang w:val="hu-HU"/>
        </w:rPr>
      </w:pPr>
      <w:r w:rsidRPr="00EA526B">
        <w:rPr>
          <w:rFonts w:ascii="Audi Type" w:hAnsi="Audi Type"/>
          <w:i/>
          <w:sz w:val="20"/>
          <w:szCs w:val="20"/>
          <w:lang w:val="hu-HU"/>
        </w:rPr>
        <w:t>Leczkési Éva, eva.leczkesi@audi.hu +36-30-7671525</w:t>
      </w:r>
    </w:p>
    <w:p w14:paraId="722EE759" w14:textId="77777777" w:rsidR="0041282D" w:rsidRPr="00B746A7" w:rsidRDefault="0041282D" w:rsidP="0041282D">
      <w:pPr>
        <w:spacing w:after="240" w:line="240" w:lineRule="auto"/>
        <w:jc w:val="both"/>
        <w:rPr>
          <w:rFonts w:ascii="Audi Type" w:hAnsi="Audi Type"/>
          <w:sz w:val="20"/>
          <w:szCs w:val="20"/>
          <w:lang w:val="hu-HU"/>
        </w:rPr>
      </w:pPr>
      <w:r w:rsidRPr="00B746A7">
        <w:rPr>
          <w:rFonts w:ascii="Audi Type" w:hAnsi="Audi Type"/>
          <w:b/>
          <w:sz w:val="20"/>
          <w:szCs w:val="20"/>
          <w:lang w:val="hu-HU"/>
        </w:rPr>
        <w:t>Adatvédelmi tisztviselő</w:t>
      </w:r>
      <w:r w:rsidRPr="00B746A7">
        <w:rPr>
          <w:rFonts w:ascii="Audi Type" w:hAnsi="Audi Type"/>
          <w:sz w:val="20"/>
          <w:szCs w:val="20"/>
          <w:lang w:val="hu-HU"/>
        </w:rPr>
        <w:t xml:space="preserve">: dr. Horváth László András, e-mail: </w:t>
      </w:r>
      <w:hyperlink r:id="rId7" w:history="1">
        <w:r w:rsidRPr="00B746A7">
          <w:rPr>
            <w:rStyle w:val="Hiperhivatkozs"/>
            <w:rFonts w:ascii="Audi Type" w:hAnsi="Audi Type"/>
            <w:sz w:val="20"/>
            <w:szCs w:val="20"/>
            <w:lang w:val="hu-HU"/>
          </w:rPr>
          <w:t>adatvedelem@audi.hu</w:t>
        </w:r>
      </w:hyperlink>
    </w:p>
    <w:p w14:paraId="0C6E38C5" w14:textId="77777777" w:rsidR="0041282D" w:rsidRPr="005F1711" w:rsidRDefault="0041282D" w:rsidP="0041282D">
      <w:pPr>
        <w:numPr>
          <w:ilvl w:val="1"/>
          <w:numId w:val="2"/>
        </w:numPr>
        <w:jc w:val="both"/>
        <w:rPr>
          <w:rFonts w:ascii="Audi Type" w:hAnsi="Audi Type"/>
          <w:b/>
          <w:sz w:val="20"/>
          <w:szCs w:val="20"/>
          <w:lang w:val="hu-HU"/>
        </w:rPr>
      </w:pPr>
      <w:r w:rsidRPr="005F1711">
        <w:rPr>
          <w:rFonts w:ascii="Audi Type" w:hAnsi="Audi Type"/>
          <w:b/>
          <w:sz w:val="20"/>
          <w:szCs w:val="20"/>
          <w:lang w:val="hu-HU"/>
        </w:rPr>
        <w:t>Kapcsolódó jogszabályok</w:t>
      </w:r>
    </w:p>
    <w:p w14:paraId="7B84A5B8" w14:textId="4D258A8A" w:rsidR="0041282D" w:rsidRPr="0041282D" w:rsidRDefault="0041282D" w:rsidP="0041282D">
      <w:pPr>
        <w:spacing w:after="120" w:line="240" w:lineRule="auto"/>
        <w:jc w:val="both"/>
        <w:rPr>
          <w:lang w:val="hu-HU"/>
        </w:rPr>
      </w:pPr>
      <w:r w:rsidRPr="00D1176D">
        <w:rPr>
          <w:rFonts w:ascii="Audi Type" w:eastAsia="Times New Roman" w:hAnsi="Audi Type" w:cs="Arial"/>
          <w:sz w:val="20"/>
          <w:szCs w:val="20"/>
          <w:lang w:val="hu-HU" w:eastAsia="en-GB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>irányelv</w:t>
      </w:r>
      <w:r w:rsidRPr="00D1176D">
        <w:rPr>
          <w:rFonts w:ascii="Audi Type" w:eastAsia="Times New Roman" w:hAnsi="Audi Type" w:cs="Arial"/>
          <w:sz w:val="20"/>
          <w:szCs w:val="20"/>
          <w:lang w:val="hu-HU" w:eastAsia="en-GB"/>
        </w:rPr>
        <w:t xml:space="preserve"> hatályon kívül helyezéséről (általános adatvédelmi rendelet)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>,</w:t>
      </w:r>
      <w:r w:rsidRPr="00D1176D">
        <w:rPr>
          <w:lang w:val="hu-HU"/>
        </w:rPr>
        <w:t xml:space="preserve"> </w:t>
      </w:r>
      <w:r w:rsidRPr="00D1176D">
        <w:rPr>
          <w:rFonts w:ascii="Audi Type" w:eastAsia="Times New Roman" w:hAnsi="Audi Type" w:cs="Arial"/>
          <w:sz w:val="20"/>
          <w:szCs w:val="20"/>
          <w:lang w:val="hu-HU" w:eastAsia="en-GB"/>
        </w:rPr>
        <w:t xml:space="preserve">továbbá 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 xml:space="preserve">– amennyiben alkalmazandó – </w:t>
      </w:r>
      <w:r w:rsidRPr="00D1176D">
        <w:rPr>
          <w:rFonts w:ascii="Audi Type" w:eastAsia="Times New Roman" w:hAnsi="Audi Type" w:cs="Arial"/>
          <w:sz w:val="20"/>
          <w:szCs w:val="20"/>
          <w:lang w:val="hu-HU" w:eastAsia="en-GB"/>
        </w:rPr>
        <w:t xml:space="preserve">az információs önrendelkezési jogról és információszabadságról szóló 2011. évi CXII. 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>t</w:t>
      </w:r>
      <w:r w:rsidRPr="00D1176D">
        <w:rPr>
          <w:rFonts w:ascii="Audi Type" w:eastAsia="Times New Roman" w:hAnsi="Audi Type" w:cs="Arial"/>
          <w:sz w:val="20"/>
          <w:szCs w:val="20"/>
          <w:lang w:val="hu-HU" w:eastAsia="en-GB"/>
        </w:rPr>
        <w:t>örvény.</w:t>
      </w:r>
      <w:r w:rsidRPr="0041282D">
        <w:rPr>
          <w:lang w:val="hu-HU"/>
        </w:rPr>
        <w:t xml:space="preserve"> </w:t>
      </w:r>
    </w:p>
    <w:p w14:paraId="2AD680FA" w14:textId="77777777" w:rsidR="0041282D" w:rsidRPr="00236B22" w:rsidRDefault="0041282D" w:rsidP="0041282D">
      <w:pPr>
        <w:jc w:val="both"/>
        <w:rPr>
          <w:rFonts w:ascii="Audi Type" w:hAnsi="Audi Type"/>
          <w:b/>
          <w:bCs/>
          <w:sz w:val="20"/>
          <w:szCs w:val="20"/>
          <w:lang w:val="hu-HU"/>
        </w:rPr>
      </w:pPr>
      <w:r>
        <w:rPr>
          <w:rFonts w:ascii="Audi Type" w:hAnsi="Audi Type"/>
          <w:b/>
          <w:bCs/>
          <w:sz w:val="20"/>
          <w:szCs w:val="20"/>
          <w:lang w:val="hu-HU"/>
        </w:rPr>
        <w:t>2</w:t>
      </w:r>
      <w:r w:rsidRPr="00236B22">
        <w:rPr>
          <w:rFonts w:ascii="Audi Type" w:hAnsi="Audi Type"/>
          <w:b/>
          <w:bCs/>
          <w:sz w:val="20"/>
          <w:szCs w:val="20"/>
          <w:lang w:val="hu-HU"/>
        </w:rPr>
        <w:t xml:space="preserve">. </w:t>
      </w:r>
      <w:r>
        <w:rPr>
          <w:rFonts w:ascii="Audi Type" w:hAnsi="Audi Type"/>
          <w:b/>
          <w:bCs/>
          <w:sz w:val="20"/>
          <w:szCs w:val="20"/>
          <w:lang w:val="hu-HU"/>
        </w:rPr>
        <w:t>Online jelentkezéshez tartozó adatkezelés</w:t>
      </w:r>
    </w:p>
    <w:p w14:paraId="021EB77D" w14:textId="77777777" w:rsidR="0041282D" w:rsidRPr="001F550C" w:rsidRDefault="0041282D" w:rsidP="0041282D">
      <w:pPr>
        <w:autoSpaceDE w:val="0"/>
        <w:autoSpaceDN w:val="0"/>
        <w:adjustRightInd w:val="0"/>
        <w:spacing w:after="0" w:line="240" w:lineRule="auto"/>
        <w:jc w:val="both"/>
        <w:rPr>
          <w:rFonts w:ascii="Audi Type" w:hAnsi="Audi Type" w:cs="Audi Type"/>
          <w:color w:val="000000"/>
          <w:sz w:val="20"/>
          <w:szCs w:val="20"/>
          <w:lang w:val="hu-HU"/>
        </w:rPr>
      </w:pPr>
      <w:r w:rsidRPr="001F550C">
        <w:rPr>
          <w:rFonts w:ascii="Audi Type" w:hAnsi="Audi Type" w:cs="Audi Type"/>
          <w:b/>
          <w:bCs/>
          <w:color w:val="000000"/>
          <w:sz w:val="20"/>
          <w:szCs w:val="20"/>
          <w:lang w:val="hu-HU"/>
        </w:rPr>
        <w:t xml:space="preserve">Az adatkezelés célja: </w:t>
      </w:r>
      <w:r w:rsidRPr="00312457">
        <w:rPr>
          <w:rFonts w:ascii="Audi Type" w:hAnsi="Audi Type" w:cs="Audi Type"/>
          <w:color w:val="000000"/>
          <w:sz w:val="20"/>
          <w:szCs w:val="20"/>
          <w:lang w:val="hu-HU"/>
        </w:rPr>
        <w:t>Az Audi Hungaria duális szakképzési programjába való jelentkezés</w:t>
      </w:r>
    </w:p>
    <w:p w14:paraId="6F71E084" w14:textId="77777777" w:rsidR="0041282D" w:rsidRDefault="0041282D" w:rsidP="0041282D">
      <w:pPr>
        <w:autoSpaceDE w:val="0"/>
        <w:autoSpaceDN w:val="0"/>
        <w:adjustRightInd w:val="0"/>
        <w:spacing w:after="0" w:line="240" w:lineRule="auto"/>
        <w:jc w:val="both"/>
        <w:rPr>
          <w:rFonts w:ascii="Audi Type" w:hAnsi="Audi Type" w:cs="Audi Type"/>
          <w:b/>
          <w:bCs/>
          <w:color w:val="000000"/>
          <w:sz w:val="20"/>
          <w:szCs w:val="20"/>
          <w:lang w:val="hu-HU"/>
        </w:rPr>
      </w:pPr>
    </w:p>
    <w:p w14:paraId="7EBF2B4D" w14:textId="77777777" w:rsidR="0041282D" w:rsidRDefault="0041282D" w:rsidP="0041282D">
      <w:pPr>
        <w:autoSpaceDE w:val="0"/>
        <w:autoSpaceDN w:val="0"/>
        <w:adjustRightInd w:val="0"/>
        <w:spacing w:after="0" w:line="240" w:lineRule="auto"/>
        <w:jc w:val="both"/>
        <w:rPr>
          <w:rFonts w:ascii="Audi Type" w:eastAsia="Times New Roman" w:hAnsi="Audi Type" w:cs="Arial"/>
          <w:sz w:val="20"/>
          <w:szCs w:val="20"/>
          <w:lang w:val="hu-HU" w:eastAsia="en-GB"/>
        </w:rPr>
      </w:pPr>
      <w:r w:rsidRPr="001F550C">
        <w:rPr>
          <w:rFonts w:ascii="Audi Type" w:hAnsi="Audi Type" w:cs="Audi Type"/>
          <w:b/>
          <w:bCs/>
          <w:color w:val="000000"/>
          <w:sz w:val="20"/>
          <w:szCs w:val="20"/>
          <w:lang w:val="hu-HU"/>
        </w:rPr>
        <w:t xml:space="preserve">Az adatkezelés jogalapja: 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>Tanuló/Szülő/gondviselő hozzájárulása</w:t>
      </w:r>
    </w:p>
    <w:p w14:paraId="06ED29C7" w14:textId="77777777" w:rsidR="0041282D" w:rsidRDefault="0041282D" w:rsidP="004128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udi Type" w:hAnsi="Audi Type" w:cs="Audi Type"/>
          <w:b/>
          <w:bCs/>
          <w:color w:val="000000"/>
          <w:sz w:val="20"/>
          <w:szCs w:val="20"/>
          <w:lang w:val="hu-HU"/>
        </w:rPr>
      </w:pPr>
    </w:p>
    <w:p w14:paraId="5368740F" w14:textId="77777777" w:rsidR="0041282D" w:rsidRPr="00312457" w:rsidRDefault="0041282D" w:rsidP="0041282D">
      <w:pPr>
        <w:pStyle w:val="BBBodyTextIndent3"/>
        <w:ind w:left="0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312457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Az adatkezelés időtartama</w:t>
      </w:r>
      <w:r w:rsidRPr="00312457">
        <w:rPr>
          <w:rFonts w:ascii="Audi Type" w:eastAsiaTheme="minorHAnsi" w:hAnsi="Audi Type" w:cs="Audi Type"/>
          <w:color w:val="000000"/>
          <w:sz w:val="20"/>
          <w:lang w:val="hu-HU"/>
        </w:rPr>
        <w:t xml:space="preserve">: Amennyiben az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Jelölt</w:t>
      </w:r>
      <w:r w:rsidRPr="00312457">
        <w:rPr>
          <w:rFonts w:ascii="Audi Type" w:eastAsiaTheme="minorHAnsi" w:hAnsi="Audi Type" w:cs="Audi Type"/>
          <w:color w:val="000000"/>
          <w:sz w:val="20"/>
          <w:lang w:val="hu-HU"/>
        </w:rPr>
        <w:t xml:space="preserve"> jelentkezését elfogadjuk, úgy az Online Jelentkezés során kezelt személyes adatokat a tanulói jogviszonyra vonatkozó külön adatkezelési tájékoztató szerint kezeli az Audi Hungaria. </w:t>
      </w:r>
    </w:p>
    <w:p w14:paraId="69394933" w14:textId="77777777" w:rsidR="0041282D" w:rsidRPr="00312457" w:rsidRDefault="0041282D" w:rsidP="0041282D">
      <w:pPr>
        <w:pStyle w:val="BBBodyTextIndent3"/>
        <w:ind w:left="0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312457">
        <w:rPr>
          <w:rFonts w:ascii="Audi Type" w:eastAsiaTheme="minorHAnsi" w:hAnsi="Audi Type" w:cs="Audi Type"/>
          <w:color w:val="000000"/>
          <w:sz w:val="20"/>
          <w:lang w:val="hu-HU"/>
        </w:rPr>
        <w:t>Amennyiben a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 Jelölt</w:t>
      </w:r>
      <w:r w:rsidRPr="00312457">
        <w:rPr>
          <w:rFonts w:ascii="Audi Type" w:eastAsiaTheme="minorHAnsi" w:hAnsi="Audi Type" w:cs="Audi Type"/>
          <w:color w:val="000000"/>
          <w:sz w:val="20"/>
          <w:lang w:val="hu-HU"/>
        </w:rPr>
        <w:t xml:space="preserve"> jelentkezését elutasítjuk, az Online Jelentkezés során megadott személyes adatokat a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 </w:t>
      </w:r>
      <w:r w:rsidRPr="00312457">
        <w:rPr>
          <w:rFonts w:ascii="Audi Type" w:eastAsiaTheme="minorHAnsi" w:hAnsi="Audi Type" w:cs="Audi Type"/>
          <w:color w:val="000000"/>
          <w:sz w:val="20"/>
          <w:lang w:val="hu-HU"/>
        </w:rPr>
        <w:t xml:space="preserve">jelentkezés elbírálása után haladéktalanul töröljük kivéve, ha a külön check-boksz kipipálásával hozzájárul a honlapon a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2</w:t>
      </w:r>
      <w:r w:rsidRPr="00312457">
        <w:rPr>
          <w:rFonts w:ascii="Audi Type" w:eastAsiaTheme="minorHAnsi" w:hAnsi="Audi Type" w:cs="Audi Type"/>
          <w:color w:val="000000"/>
          <w:sz w:val="20"/>
          <w:lang w:val="hu-HU"/>
        </w:rPr>
        <w:t xml:space="preserve">.1. pont szerinti adatkezeléshez. </w:t>
      </w:r>
    </w:p>
    <w:p w14:paraId="55BA1CFE" w14:textId="77777777" w:rsidR="0041282D" w:rsidRDefault="0041282D" w:rsidP="0041282D">
      <w:pPr>
        <w:jc w:val="both"/>
        <w:rPr>
          <w:rFonts w:ascii="Audi Type" w:hAnsi="Audi Type" w:cs="Audi Type"/>
          <w:color w:val="000000"/>
          <w:sz w:val="20"/>
          <w:szCs w:val="20"/>
          <w:lang w:val="hu-HU"/>
        </w:rPr>
      </w:pPr>
      <w:r w:rsidRPr="001F550C">
        <w:rPr>
          <w:rFonts w:ascii="Audi Type" w:hAnsi="Audi Type" w:cs="Audi Type"/>
          <w:b/>
          <w:bCs/>
          <w:color w:val="000000"/>
          <w:sz w:val="20"/>
          <w:szCs w:val="20"/>
          <w:lang w:val="hu-HU"/>
        </w:rPr>
        <w:t>Az adatok megismerésére jogosult személyek köre</w:t>
      </w:r>
      <w:r w:rsidRPr="001F550C">
        <w:rPr>
          <w:rFonts w:ascii="Audi Type" w:hAnsi="Audi Type" w:cs="Audi Type"/>
          <w:color w:val="000000"/>
          <w:sz w:val="20"/>
          <w:szCs w:val="20"/>
          <w:lang w:val="hu-HU"/>
        </w:rPr>
        <w:t xml:space="preserve">: </w:t>
      </w:r>
      <w:r>
        <w:rPr>
          <w:rFonts w:ascii="Audi Type" w:hAnsi="Audi Type" w:cs="Audi Type"/>
          <w:color w:val="000000"/>
          <w:sz w:val="20"/>
          <w:szCs w:val="20"/>
          <w:lang w:val="hu-HU"/>
        </w:rPr>
        <w:t>Duális szakképzésben dolgozó vezetők és munkatársak  adminisztratív és szakoktatói munkakörben dolgozó munkatársak.</w:t>
      </w:r>
    </w:p>
    <w:p w14:paraId="5FF71297" w14:textId="77777777" w:rsidR="0041282D" w:rsidRPr="00312457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312457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lastRenderedPageBreak/>
        <w:t>Személyes adatok továbbítása:</w:t>
      </w:r>
      <w:r w:rsidRPr="00312457">
        <w:rPr>
          <w:rFonts w:ascii="Audi Type" w:eastAsiaTheme="minorHAnsi" w:hAnsi="Audi Type" w:cs="Audi Type"/>
          <w:color w:val="000000"/>
          <w:sz w:val="20"/>
          <w:lang w:val="hu-HU"/>
        </w:rPr>
        <w:t xml:space="preserve"> A pályázat elbírálása során adatait a portál műszaki üzemeletetését végző Web Hosting Kft. (cím: 1116 Budapest, Talpas utca 3.) is kezeli adatfeldolgozóként.</w:t>
      </w:r>
    </w:p>
    <w:p w14:paraId="24910E4A" w14:textId="77777777" w:rsidR="0041282D" w:rsidRDefault="0041282D" w:rsidP="0041282D">
      <w:pPr>
        <w:ind w:left="284"/>
        <w:jc w:val="both"/>
        <w:rPr>
          <w:rFonts w:ascii="Audi Type" w:hAnsi="Audi Type"/>
          <w:sz w:val="20"/>
          <w:szCs w:val="20"/>
          <w:lang w:val="hu-HU"/>
        </w:rPr>
      </w:pPr>
      <w:r w:rsidRPr="005F1711">
        <w:rPr>
          <w:rFonts w:ascii="Audi Type" w:hAnsi="Audi Type"/>
          <w:b/>
          <w:bCs/>
          <w:sz w:val="20"/>
          <w:szCs w:val="20"/>
          <w:lang w:val="hu-HU"/>
        </w:rPr>
        <w:t>Automatizált döntéshozatal, ideértve a profilalkotást is</w:t>
      </w:r>
      <w:r>
        <w:rPr>
          <w:rFonts w:ascii="Audi Type" w:hAnsi="Audi Type"/>
          <w:b/>
          <w:bCs/>
          <w:sz w:val="20"/>
          <w:szCs w:val="20"/>
          <w:lang w:val="hu-HU"/>
        </w:rPr>
        <w:t xml:space="preserve">: </w:t>
      </w:r>
      <w:r w:rsidRPr="00F52861">
        <w:rPr>
          <w:rFonts w:ascii="Audi Type" w:eastAsia="Times New Roman" w:hAnsi="Audi Type" w:cs="Arial"/>
          <w:bCs/>
          <w:sz w:val="20"/>
          <w:szCs w:val="20"/>
          <w:lang w:val="hu-HU" w:eastAsia="en-GB"/>
        </w:rPr>
        <w:t>A</w:t>
      </w:r>
      <w:r w:rsidRPr="00F52861">
        <w:rPr>
          <w:rFonts w:ascii="Audi Type" w:eastAsia="Times New Roman" w:hAnsi="Audi Type" w:cs="Arial"/>
          <w:sz w:val="20"/>
          <w:szCs w:val="20"/>
          <w:lang w:val="hu-HU" w:eastAsia="en-GB"/>
        </w:rPr>
        <w:t>z adatkezelő tevékenysége során nem kerül sor automatikus döntéshozatalra, illetőleg nem valósít meg profilalkotást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>.</w:t>
      </w:r>
    </w:p>
    <w:p w14:paraId="6BDDE1C8" w14:textId="77777777" w:rsidR="0041282D" w:rsidRPr="00465B0B" w:rsidRDefault="0041282D" w:rsidP="0041282D">
      <w:pPr>
        <w:pStyle w:val="BBClause3"/>
        <w:numPr>
          <w:ilvl w:val="0"/>
          <w:numId w:val="0"/>
        </w:numPr>
        <w:spacing w:after="120"/>
        <w:ind w:left="567"/>
        <w:rPr>
          <w:rFonts w:ascii="Audi Type" w:hAnsi="Audi Type" w:cstheme="minorBidi"/>
          <w:b/>
          <w:bCs/>
          <w:sz w:val="20"/>
          <w:lang w:val="hu-HU"/>
        </w:rPr>
      </w:pPr>
      <w:r w:rsidRPr="00465B0B">
        <w:rPr>
          <w:rFonts w:ascii="Audi Type" w:hAnsi="Audi Type"/>
          <w:b/>
          <w:bCs/>
          <w:sz w:val="20"/>
          <w:lang w:val="hu-HU"/>
        </w:rPr>
        <w:t xml:space="preserve">2.1. </w:t>
      </w:r>
      <w:r w:rsidRPr="00465B0B">
        <w:rPr>
          <w:rFonts w:ascii="Audi Type" w:hAnsi="Audi Type" w:cstheme="minorBidi"/>
          <w:b/>
          <w:bCs/>
          <w:sz w:val="20"/>
          <w:lang w:val="hu-HU"/>
        </w:rPr>
        <w:t>Jelentkezési adatok megőrzése, értesítés releváns jelentkezési lehetőségek esetén</w:t>
      </w:r>
    </w:p>
    <w:p w14:paraId="3A2B98A3" w14:textId="77777777" w:rsidR="0041282D" w:rsidRPr="00465B0B" w:rsidRDefault="0041282D" w:rsidP="0041282D">
      <w:pPr>
        <w:pStyle w:val="BBBodyTextIndent3"/>
        <w:ind w:left="567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Az adatkezelés célja: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Amennyiben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a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jelentkezést elutasítjuk, az Online Jelentkezés során megadott adatok, a kiválasztáson készült jegyzetek, teszteredmények alapján az Audi Hungaria megkeresheti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a jelöltet 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a jövőben a szakképzési programban felszabaduló helyekre való jelentkezéssel kapcsolatban. </w:t>
      </w:r>
    </w:p>
    <w:p w14:paraId="358B7D1B" w14:textId="77777777" w:rsidR="0041282D" w:rsidRPr="00465B0B" w:rsidRDefault="0041282D" w:rsidP="0041282D">
      <w:pPr>
        <w:pStyle w:val="BBBodyTextIndent3"/>
        <w:ind w:left="567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 xml:space="preserve">Az adatkezelés jogalapja: 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Az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Jelölt/szülő/Gondviselő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hozzájárulása </w:t>
      </w:r>
    </w:p>
    <w:p w14:paraId="434B511F" w14:textId="77777777" w:rsidR="0041282D" w:rsidRPr="00465B0B" w:rsidRDefault="0041282D" w:rsidP="0041282D">
      <w:pPr>
        <w:pStyle w:val="BBBodyTextIndent3"/>
        <w:ind w:left="567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 kezelt személyes adatok köre: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A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 Jelölt 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>által a jelentkezés során megadott adatok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.</w:t>
      </w:r>
    </w:p>
    <w:p w14:paraId="3B73E3B6" w14:textId="77777777" w:rsidR="0041282D" w:rsidRPr="00465B0B" w:rsidRDefault="0041282D" w:rsidP="0041282D">
      <w:pPr>
        <w:pStyle w:val="BBBodyTextIndent3"/>
        <w:ind w:left="567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Az adatkezelés időtartama: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Sikeres kiválasztás után a tanulói beállítás után törlésre kerül.</w:t>
      </w:r>
    </w:p>
    <w:p w14:paraId="67F38199" w14:textId="77777777" w:rsidR="0041282D" w:rsidRPr="00465B0B" w:rsidRDefault="0041282D" w:rsidP="0041282D">
      <w:pPr>
        <w:pStyle w:val="BBBodyTextIndent3"/>
        <w:ind w:left="567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Az adatok megismerésére jogosult személyek köre: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Az Audi Hungaria szakképzési programmal foglalkozó területének illetékes kollégái.</w:t>
      </w:r>
    </w:p>
    <w:p w14:paraId="03BFCB8A" w14:textId="77777777" w:rsidR="0041282D" w:rsidRDefault="0041282D" w:rsidP="0041282D">
      <w:pPr>
        <w:pStyle w:val="BBBodyTextIndent3"/>
        <w:ind w:left="567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Adattovábbítás: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A pályázat elbírálása során adatait a portál műszaki üzemeletetését végző Web Hosting Kft. (cím: 1116 Budapest, Talpas utca 3.) is kezeli adatfeldolgozóként.</w:t>
      </w:r>
    </w:p>
    <w:p w14:paraId="6FF01165" w14:textId="77777777" w:rsidR="0041282D" w:rsidRDefault="0041282D" w:rsidP="0041282D">
      <w:pPr>
        <w:ind w:left="567"/>
        <w:jc w:val="both"/>
        <w:rPr>
          <w:rFonts w:ascii="Audi Type" w:hAnsi="Audi Type"/>
          <w:sz w:val="20"/>
          <w:szCs w:val="20"/>
          <w:lang w:val="hu-HU"/>
        </w:rPr>
      </w:pPr>
      <w:r w:rsidRPr="005F1711">
        <w:rPr>
          <w:rFonts w:ascii="Audi Type" w:hAnsi="Audi Type"/>
          <w:b/>
          <w:bCs/>
          <w:sz w:val="20"/>
          <w:szCs w:val="20"/>
          <w:lang w:val="hu-HU"/>
        </w:rPr>
        <w:t>Automatizált döntéshozatal, ideértve a profilalkotást is</w:t>
      </w:r>
      <w:r>
        <w:rPr>
          <w:rFonts w:ascii="Audi Type" w:hAnsi="Audi Type"/>
          <w:b/>
          <w:bCs/>
          <w:sz w:val="20"/>
          <w:szCs w:val="20"/>
          <w:lang w:val="hu-HU"/>
        </w:rPr>
        <w:t xml:space="preserve">: </w:t>
      </w:r>
      <w:r w:rsidRPr="00F52861">
        <w:rPr>
          <w:rFonts w:ascii="Audi Type" w:eastAsia="Times New Roman" w:hAnsi="Audi Type" w:cs="Arial"/>
          <w:bCs/>
          <w:sz w:val="20"/>
          <w:szCs w:val="20"/>
          <w:lang w:val="hu-HU" w:eastAsia="en-GB"/>
        </w:rPr>
        <w:t>A</w:t>
      </w:r>
      <w:r w:rsidRPr="00F52861">
        <w:rPr>
          <w:rFonts w:ascii="Audi Type" w:eastAsia="Times New Roman" w:hAnsi="Audi Type" w:cs="Arial"/>
          <w:sz w:val="20"/>
          <w:szCs w:val="20"/>
          <w:lang w:val="hu-HU" w:eastAsia="en-GB"/>
        </w:rPr>
        <w:t>z adatkezelő tevékenysége során nem kerül sor automatikus döntéshozatalra, illetőleg nem valósít meg profilalkotást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>.</w:t>
      </w:r>
    </w:p>
    <w:p w14:paraId="67D84C98" w14:textId="77777777" w:rsidR="0041282D" w:rsidRPr="00465B0B" w:rsidRDefault="0041282D" w:rsidP="0041282D">
      <w:pPr>
        <w:pStyle w:val="BBBodyTextIndent3"/>
        <w:ind w:left="567"/>
        <w:rPr>
          <w:rFonts w:ascii="Audi Type" w:eastAsiaTheme="minorHAnsi" w:hAnsi="Audi Type" w:cs="Audi Type"/>
          <w:color w:val="000000"/>
          <w:sz w:val="20"/>
          <w:lang w:val="hu-HU"/>
        </w:rPr>
      </w:pPr>
    </w:p>
    <w:p w14:paraId="6FFF5BA0" w14:textId="77777777" w:rsidR="0041282D" w:rsidRPr="00BC530F" w:rsidRDefault="0041282D" w:rsidP="0041282D">
      <w:pPr>
        <w:rPr>
          <w:rFonts w:ascii="Audi Type" w:hAnsi="Audi Type"/>
          <w:b/>
          <w:bCs/>
          <w:sz w:val="20"/>
          <w:szCs w:val="20"/>
          <w:lang w:val="hu-HU" w:eastAsia="en-GB"/>
        </w:rPr>
      </w:pPr>
      <w:r w:rsidRPr="00BC530F">
        <w:rPr>
          <w:rFonts w:ascii="Audi Type" w:hAnsi="Audi Type"/>
          <w:b/>
          <w:bCs/>
          <w:sz w:val="20"/>
          <w:szCs w:val="20"/>
          <w:lang w:val="hu-HU" w:eastAsia="en-GB"/>
        </w:rPr>
        <w:t>3.Sikeres jelentkezés esetén a tanulói kiválasztáshoz tartozó dokumentálás során létrejövő adatkezelések</w:t>
      </w:r>
    </w:p>
    <w:p w14:paraId="326B055B" w14:textId="77777777" w:rsidR="0041282D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Az adatkezelés célja: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</w:t>
      </w:r>
    </w:p>
    <w:p w14:paraId="4EB95431" w14:textId="77777777" w:rsidR="0041282D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Sikeres jelentkezés után a jelöltek tanulói kiválasztáson vesznek részt, melynek eredményeit, értékeléseit dokumentálni szükséges a sikeres kiválasztás céljából. </w:t>
      </w:r>
      <w:r w:rsidRPr="000702A6">
        <w:rPr>
          <w:rFonts w:ascii="Audi Type" w:eastAsiaTheme="minorHAnsi" w:hAnsi="Audi Type" w:cs="Audi Type"/>
          <w:color w:val="000000"/>
          <w:sz w:val="20"/>
          <w:lang w:val="hu-HU"/>
        </w:rPr>
        <w:t>A kiválasztás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 során kitöltött formanyomtatványok (interjúlapok, gyakorlati feladatlapok) tartalma, valamint a  teszteredmények (Bet Teszt) egy értékelő táblába (ú.n. Tanulói értékelő tábla) kerülnek az adatok, hogy a kiválasztás értékei transzparensen követhetők legyenek.</w:t>
      </w:r>
    </w:p>
    <w:p w14:paraId="36DFB75D" w14:textId="77777777" w:rsidR="0041282D" w:rsidRPr="000702A6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>
        <w:rPr>
          <w:rFonts w:ascii="Audi Type" w:eastAsiaTheme="minorHAnsi" w:hAnsi="Audi Type" w:cs="Audi Type"/>
          <w:color w:val="000000"/>
          <w:sz w:val="20"/>
          <w:lang w:val="hu-HU"/>
        </w:rPr>
        <w:t>Sikeres kiválasztás után a tanuló tanulói adatlapot tölt ki, melynek célja a tanulói jogviszony létrehozása a tanuló és az Audi Hungaria Zrt. között. Az adatlap azon személyes adatokat tartalmazza</w:t>
      </w:r>
      <w:r w:rsidRPr="00821D33">
        <w:rPr>
          <w:rFonts w:ascii="Audi Type" w:eastAsiaTheme="minorHAnsi" w:hAnsi="Audi Type" w:cs="Audi Type"/>
          <w:color w:val="000000"/>
          <w:sz w:val="20"/>
          <w:lang w:val="hu-HU"/>
        </w:rPr>
        <w:t>, amelyek a kapcsolattartáshoz és a szakképzési munkaszerződés létrehozásához és jogszabályoknak megfelelő fenntartásához elengedhetetlenül szükségesek. Ilyen adatok például: név, születési hely, idő, anyja leánykori neve, állampolgárság, személyi szám, személyi igazolvány, lakcímkártya száma, adószám, lakcím, privát telefonszám, privát e-mail cím, bankszámlaszám, TAJ szám, stb.</w:t>
      </w:r>
    </w:p>
    <w:p w14:paraId="3F8A4347" w14:textId="77777777" w:rsidR="0041282D" w:rsidRPr="00465B0B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 xml:space="preserve">Az adatkezelés jogalapja: 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Az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Jelölt/szülő/Gondviselő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hozzájárulása </w:t>
      </w:r>
    </w:p>
    <w:p w14:paraId="3643C220" w14:textId="77777777" w:rsidR="0041282D" w:rsidRDefault="0041282D" w:rsidP="0041282D">
      <w:pPr>
        <w:rPr>
          <w:rFonts w:ascii="Audi Type" w:hAnsi="Audi Type" w:cs="Audi Type"/>
          <w:b/>
          <w:bCs/>
          <w:color w:val="000000"/>
          <w:sz w:val="20"/>
          <w:szCs w:val="20"/>
          <w:lang w:val="hu-HU"/>
        </w:rPr>
      </w:pPr>
      <w:r>
        <w:rPr>
          <w:rFonts w:ascii="Audi Type" w:hAnsi="Audi Type" w:cs="Audi Type"/>
          <w:b/>
          <w:bCs/>
          <w:color w:val="000000"/>
          <w:sz w:val="20"/>
          <w:lang w:val="hu-HU"/>
        </w:rPr>
        <w:br w:type="page"/>
      </w:r>
    </w:p>
    <w:p w14:paraId="607B1C77" w14:textId="77777777" w:rsidR="0041282D" w:rsidRPr="00465B0B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lastRenderedPageBreak/>
        <w:t>A kezelt személyes adatok köre: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név, születési dátum, választott szakma, értékelések és a tanulói adatlap adatai: pl: </w:t>
      </w:r>
      <w:r w:rsidRPr="00821D33">
        <w:rPr>
          <w:rFonts w:ascii="Audi Type" w:eastAsiaTheme="minorHAnsi" w:hAnsi="Audi Type" w:cs="Audi Type"/>
          <w:color w:val="000000"/>
          <w:sz w:val="20"/>
          <w:lang w:val="hu-HU"/>
        </w:rPr>
        <w:t>név, születési hely, idő, anyja leánykori neve, állampolgárság, személyi szám, személyi igazolvány, lakcímkártya száma, adószám, lakcím, privát telefonszám, privát e-mail cím, bankszámlaszám, TAJ szám, stb</w:t>
      </w:r>
    </w:p>
    <w:p w14:paraId="6DFFEF13" w14:textId="77777777" w:rsidR="0041282D" w:rsidRPr="00465B0B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Az adatkezelés időtartama: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Kiválasztás után a formanyomtatványok és teszteredmények a beállítás után törlésre kerülnek, a tanulói értékelő tábla adatai  képzés végével anonimizálásra kerülnek és 5 évig megőrzésre. A tanulói adatlap a beállítás után törlésre kerül.</w:t>
      </w:r>
    </w:p>
    <w:p w14:paraId="0E8390AF" w14:textId="77777777" w:rsidR="0041282D" w:rsidRPr="00465B0B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Az adatok megismerésére jogosult személyek köre: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Az Audi Hungaria szakképzési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 xml:space="preserve">duális szakképzés területén dolgozó illetékes 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>kollégái.</w:t>
      </w:r>
    </w:p>
    <w:p w14:paraId="685248E3" w14:textId="77777777" w:rsidR="0041282D" w:rsidRDefault="0041282D" w:rsidP="0041282D">
      <w:pPr>
        <w:pStyle w:val="BBBodyTextIndent3"/>
        <w:ind w:left="284"/>
        <w:rPr>
          <w:rFonts w:ascii="Audi Type" w:eastAsiaTheme="minorHAnsi" w:hAnsi="Audi Type" w:cs="Audi Type"/>
          <w:color w:val="000000"/>
          <w:sz w:val="20"/>
          <w:lang w:val="hu-HU"/>
        </w:rPr>
      </w:pPr>
      <w:r w:rsidRPr="00465B0B">
        <w:rPr>
          <w:rFonts w:ascii="Audi Type" w:eastAsiaTheme="minorHAnsi" w:hAnsi="Audi Type" w:cs="Audi Type"/>
          <w:b/>
          <w:bCs/>
          <w:color w:val="000000"/>
          <w:sz w:val="20"/>
          <w:lang w:val="hu-HU"/>
        </w:rPr>
        <w:t>Adattovábbítás:</w:t>
      </w:r>
      <w:r w:rsidRPr="00465B0B">
        <w:rPr>
          <w:rFonts w:ascii="Audi Type" w:eastAsiaTheme="minorHAnsi" w:hAnsi="Audi Type" w:cs="Audi Type"/>
          <w:color w:val="000000"/>
          <w:sz w:val="20"/>
          <w:lang w:val="hu-HU"/>
        </w:rPr>
        <w:t xml:space="preserve"> </w:t>
      </w:r>
      <w:r>
        <w:rPr>
          <w:rFonts w:ascii="Audi Type" w:eastAsiaTheme="minorHAnsi" w:hAnsi="Audi Type" w:cs="Audi Type"/>
          <w:color w:val="000000"/>
          <w:sz w:val="20"/>
          <w:lang w:val="hu-HU"/>
        </w:rPr>
        <w:t>Nem kerülnek továbbításra az adatok.</w:t>
      </w:r>
    </w:p>
    <w:p w14:paraId="37C318F6" w14:textId="77777777" w:rsidR="0041282D" w:rsidRDefault="0041282D" w:rsidP="0041282D">
      <w:pPr>
        <w:ind w:left="284"/>
        <w:jc w:val="both"/>
        <w:rPr>
          <w:rFonts w:ascii="Audi Type" w:hAnsi="Audi Type"/>
          <w:sz w:val="20"/>
          <w:szCs w:val="20"/>
          <w:lang w:val="hu-HU"/>
        </w:rPr>
      </w:pPr>
      <w:r w:rsidRPr="005F1711">
        <w:rPr>
          <w:rFonts w:ascii="Audi Type" w:hAnsi="Audi Type"/>
          <w:b/>
          <w:bCs/>
          <w:sz w:val="20"/>
          <w:szCs w:val="20"/>
          <w:lang w:val="hu-HU"/>
        </w:rPr>
        <w:t>Automatizált döntéshozatal, ideértve a profilalkotást is</w:t>
      </w:r>
      <w:r>
        <w:rPr>
          <w:rFonts w:ascii="Audi Type" w:hAnsi="Audi Type"/>
          <w:b/>
          <w:bCs/>
          <w:sz w:val="20"/>
          <w:szCs w:val="20"/>
          <w:lang w:val="hu-HU"/>
        </w:rPr>
        <w:t xml:space="preserve">: </w:t>
      </w:r>
      <w:r w:rsidRPr="00F52861">
        <w:rPr>
          <w:rFonts w:ascii="Audi Type" w:eastAsia="Times New Roman" w:hAnsi="Audi Type" w:cs="Arial"/>
          <w:bCs/>
          <w:sz w:val="20"/>
          <w:szCs w:val="20"/>
          <w:lang w:val="hu-HU" w:eastAsia="en-GB"/>
        </w:rPr>
        <w:t>A</w:t>
      </w:r>
      <w:r w:rsidRPr="00F52861">
        <w:rPr>
          <w:rFonts w:ascii="Audi Type" w:eastAsia="Times New Roman" w:hAnsi="Audi Type" w:cs="Arial"/>
          <w:sz w:val="20"/>
          <w:szCs w:val="20"/>
          <w:lang w:val="hu-HU" w:eastAsia="en-GB"/>
        </w:rPr>
        <w:t>z adatkezelő tevékenysége során nem kerül sor automatikus döntéshozatalra, illetőleg nem valósít meg profilalkotást</w:t>
      </w:r>
      <w:r>
        <w:rPr>
          <w:rFonts w:ascii="Audi Type" w:eastAsia="Times New Roman" w:hAnsi="Audi Type" w:cs="Arial"/>
          <w:sz w:val="20"/>
          <w:szCs w:val="20"/>
          <w:lang w:val="hu-HU" w:eastAsia="en-GB"/>
        </w:rPr>
        <w:t>.</w:t>
      </w:r>
    </w:p>
    <w:p w14:paraId="52A16FCE" w14:textId="77777777" w:rsidR="0041282D" w:rsidRDefault="0041282D" w:rsidP="0041282D">
      <w:pPr>
        <w:ind w:left="284"/>
        <w:jc w:val="both"/>
        <w:rPr>
          <w:rFonts w:ascii="Audi Type" w:eastAsia="Times New Roman" w:hAnsi="Audi Type" w:cs="Arial"/>
          <w:b/>
          <w:bCs/>
          <w:sz w:val="20"/>
          <w:szCs w:val="20"/>
          <w:highlight w:val="yellow"/>
          <w:lang w:val="hu-HU" w:eastAsia="en-GB"/>
        </w:rPr>
      </w:pPr>
    </w:p>
    <w:bookmarkEnd w:id="11"/>
    <w:bookmarkEnd w:id="12"/>
    <w:p w14:paraId="164B14E5" w14:textId="77777777" w:rsidR="0041282D" w:rsidRPr="00EA526B" w:rsidRDefault="0041282D" w:rsidP="0041282D">
      <w:pPr>
        <w:pStyle w:val="BBHeading1"/>
        <w:rPr>
          <w:rFonts w:ascii="Audi Type" w:hAnsi="Audi Type"/>
          <w:sz w:val="20"/>
          <w:lang w:val="hu-HU"/>
        </w:rPr>
      </w:pPr>
      <w:r>
        <w:rPr>
          <w:rFonts w:ascii="Audi Type" w:hAnsi="Audi Type"/>
          <w:sz w:val="20"/>
          <w:lang w:val="hu-HU"/>
        </w:rPr>
        <w:t>4.</w:t>
      </w:r>
      <w:r w:rsidRPr="00EA526B">
        <w:rPr>
          <w:rFonts w:ascii="Audi Type" w:hAnsi="Audi Type"/>
          <w:sz w:val="20"/>
          <w:lang w:val="hu-HU"/>
        </w:rPr>
        <w:t>Adatvédelmi jogok és jogorvoslat</w:t>
      </w:r>
    </w:p>
    <w:p w14:paraId="596D4D9C" w14:textId="77777777" w:rsidR="0041282D" w:rsidRPr="00B237A4" w:rsidRDefault="0041282D" w:rsidP="0041282D">
      <w:pPr>
        <w:spacing w:line="240" w:lineRule="auto"/>
        <w:jc w:val="both"/>
        <w:rPr>
          <w:rFonts w:ascii="Audi Type" w:hAnsi="Audi Type"/>
          <w:b/>
          <w:bCs/>
          <w:sz w:val="20"/>
          <w:szCs w:val="20"/>
          <w:lang w:val="hu-HU"/>
        </w:rPr>
      </w:pPr>
      <w:r w:rsidRPr="00B237A4">
        <w:rPr>
          <w:rFonts w:ascii="Audi Type" w:hAnsi="Audi Type"/>
          <w:sz w:val="20"/>
          <w:szCs w:val="20"/>
          <w:lang w:val="hu-HU"/>
        </w:rPr>
        <w:t>Az GDPR 15-2</w:t>
      </w:r>
      <w:r>
        <w:rPr>
          <w:rFonts w:ascii="Audi Type" w:hAnsi="Audi Type"/>
          <w:sz w:val="20"/>
          <w:szCs w:val="20"/>
          <w:lang w:val="hu-HU"/>
        </w:rPr>
        <w:t>2</w:t>
      </w:r>
      <w:r w:rsidRPr="00B237A4">
        <w:rPr>
          <w:rFonts w:ascii="Audi Type" w:hAnsi="Audi Type"/>
          <w:sz w:val="20"/>
          <w:szCs w:val="20"/>
          <w:lang w:val="hu-HU"/>
        </w:rPr>
        <w:t>. cikkei alapján Ön jogosult arra, hogy az Audi Hungaria által kezelt személyes adatai tekintetében</w:t>
      </w:r>
    </w:p>
    <w:p w14:paraId="51475142" w14:textId="77777777" w:rsidR="0041282D" w:rsidRPr="00B237A4" w:rsidRDefault="0041282D" w:rsidP="0041282D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sz w:val="20"/>
          <w:szCs w:val="20"/>
          <w:lang w:val="hu-HU"/>
        </w:rPr>
        <w:t>a személyes adatokhoz hozzáférjen;</w:t>
      </w:r>
    </w:p>
    <w:p w14:paraId="380526EC" w14:textId="77777777" w:rsidR="0041282D" w:rsidRPr="00B237A4" w:rsidRDefault="0041282D" w:rsidP="0041282D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sz w:val="20"/>
          <w:szCs w:val="20"/>
          <w:lang w:val="hu-HU"/>
        </w:rPr>
        <w:t>a személyes adatok helyesbítését kérje;</w:t>
      </w:r>
    </w:p>
    <w:p w14:paraId="38B2EC53" w14:textId="77777777" w:rsidR="0041282D" w:rsidRPr="00B237A4" w:rsidRDefault="0041282D" w:rsidP="0041282D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sz w:val="20"/>
          <w:szCs w:val="20"/>
          <w:lang w:val="hu-HU"/>
        </w:rPr>
        <w:t>a személyes adatok törlését kérje;</w:t>
      </w:r>
    </w:p>
    <w:p w14:paraId="4320F5A8" w14:textId="77777777" w:rsidR="0041282D" w:rsidRPr="00B237A4" w:rsidRDefault="0041282D" w:rsidP="0041282D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sz w:val="20"/>
          <w:szCs w:val="20"/>
          <w:lang w:val="hu-HU"/>
        </w:rPr>
        <w:t>a személyes adatok kezelésének korlátozását kérje;</w:t>
      </w:r>
    </w:p>
    <w:p w14:paraId="627D0F23" w14:textId="77777777" w:rsidR="0041282D" w:rsidRPr="00B237A4" w:rsidRDefault="0041282D" w:rsidP="0041282D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sz w:val="20"/>
          <w:szCs w:val="20"/>
          <w:lang w:val="hu-HU"/>
        </w:rPr>
        <w:t>tiltakozzon a személyes adatai kezelése ellen</w:t>
      </w:r>
      <w:r>
        <w:rPr>
          <w:rFonts w:ascii="Audi Type" w:hAnsi="Audi Type"/>
          <w:sz w:val="20"/>
          <w:szCs w:val="20"/>
          <w:lang w:val="hu-HU"/>
        </w:rPr>
        <w:t>, ha az adatkezelés jogalapja jogos érdek</w:t>
      </w:r>
      <w:r w:rsidRPr="00B237A4">
        <w:rPr>
          <w:rFonts w:ascii="Audi Type" w:hAnsi="Audi Type"/>
          <w:sz w:val="20"/>
          <w:szCs w:val="20"/>
          <w:lang w:val="hu-HU"/>
        </w:rPr>
        <w:t>;</w:t>
      </w:r>
    </w:p>
    <w:p w14:paraId="72BA9B23" w14:textId="77777777" w:rsidR="0041282D" w:rsidRPr="00B237A4" w:rsidRDefault="0041282D" w:rsidP="0041282D">
      <w:pPr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bCs/>
          <w:sz w:val="20"/>
          <w:szCs w:val="20"/>
          <w:lang w:val="hu-HU"/>
        </w:rPr>
        <w:t>a személyes adatokat megkapja és azokat egy másik adatkezelőnek továbbítsa, amennyiben ennek jogszabályi előfeltételei fennállnak (adathordozhatósághoz való jog</w:t>
      </w:r>
      <w:r>
        <w:rPr>
          <w:rFonts w:ascii="Audi Type" w:hAnsi="Audi Type"/>
          <w:bCs/>
          <w:sz w:val="20"/>
          <w:szCs w:val="20"/>
          <w:lang w:val="hu-HU"/>
        </w:rPr>
        <w:t>; lásd lent</w:t>
      </w:r>
      <w:r w:rsidRPr="00B237A4">
        <w:rPr>
          <w:rFonts w:ascii="Audi Type" w:hAnsi="Audi Type"/>
          <w:bCs/>
          <w:sz w:val="20"/>
          <w:szCs w:val="20"/>
          <w:lang w:val="hu-HU"/>
        </w:rPr>
        <w:t>);</w:t>
      </w:r>
    </w:p>
    <w:p w14:paraId="7BDE7D5B" w14:textId="77777777" w:rsidR="0041282D" w:rsidRPr="00B237A4" w:rsidRDefault="0041282D" w:rsidP="0041282D">
      <w:pPr>
        <w:numPr>
          <w:ilvl w:val="0"/>
          <w:numId w:val="3"/>
        </w:numPr>
        <w:spacing w:after="200" w:line="240" w:lineRule="auto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bCs/>
          <w:sz w:val="20"/>
          <w:szCs w:val="20"/>
          <w:lang w:val="hu-HU"/>
        </w:rPr>
        <w:t xml:space="preserve">amennyiben a személyes adatok kezelésére hozzájárulása alapján kerül sor, úgy hozzájárulását </w:t>
      </w:r>
      <w:r w:rsidRPr="00B746A7">
        <w:rPr>
          <w:rFonts w:ascii="Audi Type" w:hAnsi="Audi Type"/>
          <w:sz w:val="20"/>
          <w:szCs w:val="20"/>
          <w:lang w:val="hu-HU"/>
        </w:rPr>
        <w:t xml:space="preserve">– levél vagy </w:t>
      </w:r>
      <w:r>
        <w:rPr>
          <w:rFonts w:ascii="Audi Type" w:hAnsi="Audi Type"/>
          <w:sz w:val="20"/>
          <w:szCs w:val="20"/>
          <w:lang w:val="hu-HU"/>
        </w:rPr>
        <w:t xml:space="preserve">a meghatározott </w:t>
      </w:r>
      <w:r w:rsidRPr="00B746A7">
        <w:rPr>
          <w:rFonts w:ascii="Audi Type" w:hAnsi="Audi Type"/>
          <w:sz w:val="20"/>
          <w:szCs w:val="20"/>
          <w:lang w:val="hu-HU"/>
        </w:rPr>
        <w:t xml:space="preserve">e-mail-címre küldött elektronikus levél útján – </w:t>
      </w:r>
      <w:r w:rsidRPr="00B237A4">
        <w:rPr>
          <w:rFonts w:ascii="Audi Type" w:hAnsi="Audi Type"/>
          <w:bCs/>
          <w:sz w:val="20"/>
          <w:szCs w:val="20"/>
          <w:lang w:val="hu-HU"/>
        </w:rPr>
        <w:t>bármikor visszavonhatja. A hozzájárulás visszavonása nem érinti a hozzájáruláson alapuló, a visszavonás előtti adatkezelés jogszerűségét.</w:t>
      </w:r>
    </w:p>
    <w:p w14:paraId="217BFEC7" w14:textId="77777777" w:rsidR="0041282D" w:rsidRPr="00431520" w:rsidRDefault="0041282D" w:rsidP="0041282D">
      <w:pPr>
        <w:spacing w:line="240" w:lineRule="auto"/>
        <w:jc w:val="both"/>
        <w:rPr>
          <w:rFonts w:ascii="Audi Type" w:hAnsi="Audi Type"/>
          <w:bCs/>
          <w:sz w:val="20"/>
          <w:szCs w:val="20"/>
          <w:lang w:val="hu-HU"/>
        </w:rPr>
      </w:pPr>
      <w:r w:rsidRPr="00B237A4">
        <w:rPr>
          <w:rFonts w:ascii="Audi Type" w:hAnsi="Audi Type"/>
          <w:bCs/>
          <w:sz w:val="20"/>
          <w:szCs w:val="20"/>
          <w:lang w:val="hu-HU"/>
        </w:rPr>
        <w:t xml:space="preserve">Ön a fenti jogok gyakorlására vonatkozó kérelmét az 1. pontban megjelölt elérhetőségekre küldheti el. Az Audi Hungaria indokolatlan késedelem nélkül, de általában a kérelem beérkezésétől számított </w:t>
      </w:r>
      <w:r>
        <w:rPr>
          <w:rFonts w:ascii="Audi Type" w:hAnsi="Audi Type"/>
          <w:bCs/>
          <w:sz w:val="20"/>
          <w:szCs w:val="20"/>
          <w:lang w:val="hu-HU"/>
        </w:rPr>
        <w:t>30 napon</w:t>
      </w:r>
      <w:r w:rsidRPr="00B237A4">
        <w:rPr>
          <w:rFonts w:ascii="Audi Type" w:hAnsi="Audi Type"/>
          <w:bCs/>
          <w:sz w:val="20"/>
          <w:szCs w:val="20"/>
          <w:lang w:val="hu-HU"/>
        </w:rPr>
        <w:t xml:space="preserve"> belül nyújt tájékoztatást a kérelem nyomán hozott intézkedésekről. </w:t>
      </w:r>
    </w:p>
    <w:p w14:paraId="2CE9CF5E" w14:textId="77777777" w:rsidR="0041282D" w:rsidRPr="00B237A4" w:rsidRDefault="0041282D" w:rsidP="0041282D">
      <w:pPr>
        <w:jc w:val="both"/>
        <w:rPr>
          <w:rFonts w:ascii="Audi Type" w:hAnsi="Audi Type"/>
          <w:b/>
          <w:bCs/>
          <w:sz w:val="20"/>
          <w:szCs w:val="20"/>
          <w:lang w:val="hu-HU"/>
        </w:rPr>
      </w:pPr>
      <w:r w:rsidRPr="00B237A4">
        <w:rPr>
          <w:rFonts w:ascii="Audi Type" w:hAnsi="Audi Type"/>
          <w:b/>
          <w:bCs/>
          <w:sz w:val="20"/>
          <w:szCs w:val="20"/>
          <w:lang w:val="hu-HU"/>
        </w:rPr>
        <w:t>Jogorvoslathoz való jog</w:t>
      </w:r>
    </w:p>
    <w:p w14:paraId="20C51008" w14:textId="77777777" w:rsidR="0041282D" w:rsidRPr="00B746A7" w:rsidRDefault="0041282D" w:rsidP="0041282D">
      <w:pPr>
        <w:spacing w:after="0"/>
        <w:jc w:val="both"/>
        <w:rPr>
          <w:rFonts w:ascii="Audi Type" w:hAnsi="Audi Type"/>
          <w:sz w:val="20"/>
          <w:szCs w:val="20"/>
          <w:lang w:val="hu-HU"/>
        </w:rPr>
      </w:pPr>
      <w:r w:rsidRPr="00B746A7">
        <w:rPr>
          <w:rFonts w:ascii="Audi Type" w:hAnsi="Audi Type"/>
          <w:sz w:val="20"/>
          <w:szCs w:val="20"/>
          <w:lang w:val="hu-HU"/>
        </w:rPr>
        <w:t xml:space="preserve">Amennyiben Ön nem ért egyet az Audi Hungaria válaszával vagy intézkedésével, akkor panasszal élhet a Nemzeti Adatvédelmi és Információszabadság Hatóságnál (NAIH; székhely: 1055 Budapest, Falk Miksa utca 9-11.; levelezési cím: 1363 Budapest, Pf. 9.; telefonszám: +36 1 391 1400; fax: +36 1 391 1410; e-mail: </w:t>
      </w:r>
      <w:hyperlink r:id="rId8" w:history="1">
        <w:r w:rsidRPr="00B746A7">
          <w:rPr>
            <w:rFonts w:ascii="Audi Type" w:hAnsi="Audi Type"/>
            <w:sz w:val="20"/>
            <w:szCs w:val="20"/>
            <w:lang w:val="hu-HU"/>
          </w:rPr>
          <w:t>ugyfelszolgalat@naih.hu</w:t>
        </w:r>
      </w:hyperlink>
      <w:r w:rsidRPr="00B746A7">
        <w:rPr>
          <w:rFonts w:ascii="Audi Type" w:hAnsi="Audi Type"/>
          <w:sz w:val="20"/>
          <w:szCs w:val="20"/>
          <w:lang w:val="hu-HU"/>
        </w:rPr>
        <w:t xml:space="preserve">, web: </w:t>
      </w:r>
      <w:hyperlink r:id="rId9" w:history="1">
        <w:r w:rsidRPr="00B746A7">
          <w:rPr>
            <w:rFonts w:ascii="Audi Type" w:hAnsi="Audi Type"/>
            <w:sz w:val="20"/>
            <w:szCs w:val="20"/>
            <w:lang w:val="hu-HU"/>
          </w:rPr>
          <w:t>www.naih.hu</w:t>
        </w:r>
      </w:hyperlink>
      <w:r w:rsidRPr="00B746A7">
        <w:rPr>
          <w:rFonts w:ascii="Audi Type" w:hAnsi="Audi Type"/>
          <w:sz w:val="20"/>
          <w:szCs w:val="20"/>
          <w:lang w:val="hu-HU"/>
        </w:rPr>
        <w:t xml:space="preserve">) vagy bírósághoz fordulhat. Utóbbi esetben a per elbírálására a törvényszékeknek van hatásköre. A pert – választása szerint – vagy a Győri Törvényszéken (amely az Audi Hungaria székhelye alapján illetékes) vagy a lakóhelye vagy tartózkodási helye szerinti törvényszék előtt is megindíthatja. A törvényszékek listájához kattintson az alábbi linkre: </w:t>
      </w:r>
      <w:hyperlink r:id="rId10" w:history="1">
        <w:r w:rsidRPr="00B746A7">
          <w:rPr>
            <w:rStyle w:val="Hiperhivatkozs"/>
            <w:rFonts w:ascii="Audi Type" w:hAnsi="Audi Type"/>
            <w:sz w:val="20"/>
            <w:szCs w:val="20"/>
            <w:lang w:val="hu-HU"/>
          </w:rPr>
          <w:t>https://birosag.hu/torvenyszekek</w:t>
        </w:r>
      </w:hyperlink>
      <w:r w:rsidRPr="00B746A7">
        <w:rPr>
          <w:rFonts w:ascii="Audi Type" w:hAnsi="Audi Type"/>
          <w:sz w:val="20"/>
          <w:szCs w:val="20"/>
          <w:lang w:val="hu-HU"/>
        </w:rPr>
        <w:t>.</w:t>
      </w:r>
    </w:p>
    <w:p w14:paraId="4304D64D" w14:textId="77777777" w:rsidR="0041282D" w:rsidRDefault="0041282D" w:rsidP="0041282D">
      <w:pPr>
        <w:jc w:val="both"/>
        <w:rPr>
          <w:rFonts w:ascii="Audi Type" w:hAnsi="Audi Type"/>
          <w:sz w:val="20"/>
          <w:szCs w:val="20"/>
          <w:lang w:val="hu-HU"/>
        </w:rPr>
      </w:pPr>
    </w:p>
    <w:p w14:paraId="477B3022" w14:textId="77777777" w:rsidR="00B171A1" w:rsidRPr="0041282D" w:rsidRDefault="00B171A1">
      <w:pPr>
        <w:rPr>
          <w:lang w:val="hu-HU"/>
        </w:rPr>
      </w:pPr>
    </w:p>
    <w:sectPr w:rsidR="00B171A1" w:rsidRPr="0041282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286B" w14:textId="77777777" w:rsidR="0041282D" w:rsidRDefault="0041282D" w:rsidP="0041282D">
      <w:pPr>
        <w:spacing w:after="0" w:line="240" w:lineRule="auto"/>
      </w:pPr>
      <w:r>
        <w:separator/>
      </w:r>
    </w:p>
  </w:endnote>
  <w:endnote w:type="continuationSeparator" w:id="0">
    <w:p w14:paraId="10D5BB68" w14:textId="77777777" w:rsidR="0041282D" w:rsidRDefault="0041282D" w:rsidP="0041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udi Type">
    <w:altName w:val="Audi Type"/>
    <w:panose1 w:val="020B0503040202060203"/>
    <w:charset w:val="EE"/>
    <w:family w:val="swiss"/>
    <w:pitch w:val="variable"/>
    <w:sig w:usb0="A10002EF" w:usb1="500020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6AB1" w14:textId="77777777" w:rsidR="00027623" w:rsidRDefault="0041282D">
    <w:pPr>
      <w:pStyle w:val="llb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3EC150" wp14:editId="1C8AFC4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42d04703b2012cce92c8db7f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9E282F" w14:textId="77777777" w:rsidR="00027623" w:rsidRPr="00B714F1" w:rsidRDefault="0041282D" w:rsidP="00B714F1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714F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EC150" id="_x0000_t202" coordsize="21600,21600" o:spt="202" path="m,l,21600r21600,l21600,xe">
              <v:stroke joinstyle="miter"/>
              <v:path gradientshapeok="t" o:connecttype="rect"/>
            </v:shapetype>
            <v:shape id="MSIPCM42d04703b2012cce92c8db7f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" o:allowincell="f" filled="f" stroked="f" strokeweight=".5pt">
              <v:textbox inset="20pt,0,,0">
                <w:txbxContent>
                  <w:p w14:paraId="2B9E282F" w14:textId="77777777" w:rsidR="00027623" w:rsidRPr="00B714F1" w:rsidRDefault="0041282D" w:rsidP="00B714F1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714F1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7382561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sdtContent>
    </w:sdt>
  </w:p>
  <w:p w14:paraId="49100654" w14:textId="77777777" w:rsidR="00027623" w:rsidRDefault="004128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DAEE" w14:textId="77777777" w:rsidR="0041282D" w:rsidRDefault="0041282D" w:rsidP="0041282D">
      <w:pPr>
        <w:spacing w:after="0" w:line="240" w:lineRule="auto"/>
      </w:pPr>
      <w:r>
        <w:separator/>
      </w:r>
    </w:p>
  </w:footnote>
  <w:footnote w:type="continuationSeparator" w:id="0">
    <w:p w14:paraId="29895930" w14:textId="77777777" w:rsidR="0041282D" w:rsidRDefault="0041282D" w:rsidP="0041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</w:tblGrid>
    <w:tr w:rsidR="00027623" w:rsidRPr="00AE0156" w14:paraId="1F4F82D6" w14:textId="77777777" w:rsidTr="006E5F14">
      <w:tc>
        <w:tcPr>
          <w:tcW w:w="7088" w:type="dxa"/>
          <w:shd w:val="clear" w:color="auto" w:fill="auto"/>
        </w:tcPr>
        <w:p w14:paraId="3B84D1E5" w14:textId="77777777" w:rsidR="00027623" w:rsidRPr="005712B5" w:rsidRDefault="0041282D" w:rsidP="00E204CF">
          <w:pPr>
            <w:pStyle w:val="lfej"/>
            <w:rPr>
              <w:rFonts w:ascii="Audi Type" w:hAnsi="Audi Type"/>
              <w:sz w:val="16"/>
              <w:szCs w:val="16"/>
              <w:lang w:val="hu-HU"/>
            </w:rPr>
          </w:pPr>
          <w:r w:rsidRPr="005712B5">
            <w:rPr>
              <w:rFonts w:ascii="Audi Type" w:hAnsi="Audi Type"/>
              <w:sz w:val="16"/>
              <w:szCs w:val="16"/>
              <w:lang w:val="hu-HU"/>
            </w:rPr>
            <w:t xml:space="preserve">Adatvédelmi tájékoztató </w:t>
          </w:r>
        </w:p>
        <w:p w14:paraId="7175060C" w14:textId="77777777" w:rsidR="00027623" w:rsidRDefault="0041282D" w:rsidP="00E204CF">
          <w:pPr>
            <w:pStyle w:val="lfej"/>
            <w:rPr>
              <w:rFonts w:ascii="Audi Type" w:hAnsi="Audi Type"/>
              <w:b/>
              <w:bCs/>
              <w:sz w:val="16"/>
              <w:szCs w:val="16"/>
              <w:lang w:val="hu-HU"/>
            </w:rPr>
          </w:pPr>
          <w:r w:rsidRPr="00EA526B">
            <w:rPr>
              <w:rFonts w:ascii="Audi Type" w:hAnsi="Audi Type"/>
              <w:b/>
              <w:bCs/>
              <w:sz w:val="16"/>
              <w:szCs w:val="16"/>
              <w:lang w:val="hu-HU"/>
            </w:rPr>
            <w:t>Duális szakképzés</w:t>
          </w:r>
          <w:r>
            <w:rPr>
              <w:rFonts w:ascii="Audi Type" w:hAnsi="Audi Type"/>
              <w:b/>
              <w:bCs/>
              <w:sz w:val="16"/>
              <w:szCs w:val="16"/>
              <w:lang w:val="hu-HU"/>
            </w:rPr>
            <w:t xml:space="preserve">re való jelentkezés és tanulói kiválasztáshoz </w:t>
          </w:r>
          <w:r w:rsidRPr="00EA526B">
            <w:rPr>
              <w:rFonts w:ascii="Audi Type" w:hAnsi="Audi Type"/>
              <w:b/>
              <w:bCs/>
              <w:sz w:val="16"/>
              <w:szCs w:val="16"/>
              <w:lang w:val="hu-HU"/>
            </w:rPr>
            <w:t>kapcsolatos adatkezelés</w:t>
          </w:r>
        </w:p>
        <w:p w14:paraId="3175DB9E" w14:textId="77777777" w:rsidR="006E5F14" w:rsidRPr="00EA526B" w:rsidRDefault="0041282D" w:rsidP="00E204CF">
          <w:pPr>
            <w:pStyle w:val="lfej"/>
            <w:rPr>
              <w:rFonts w:ascii="Audi Type" w:hAnsi="Audi Type"/>
              <w:b/>
              <w:bCs/>
              <w:sz w:val="16"/>
              <w:szCs w:val="16"/>
              <w:lang w:val="hu-HU"/>
            </w:rPr>
          </w:pPr>
          <w:r>
            <w:rPr>
              <w:rFonts w:ascii="Audi Type" w:hAnsi="Audi Type"/>
              <w:b/>
              <w:bCs/>
              <w:sz w:val="16"/>
              <w:szCs w:val="16"/>
              <w:lang w:val="hu-HU"/>
            </w:rPr>
            <w:t xml:space="preserve">One Trust ID: </w:t>
          </w:r>
          <w:r>
            <w:rPr>
              <w:rFonts w:ascii="Audi Type" w:hAnsi="Audi Type"/>
              <w:b/>
              <w:bCs/>
              <w:sz w:val="16"/>
              <w:szCs w:val="16"/>
              <w:lang w:val="hu-HU"/>
            </w:rPr>
            <w:t>5569</w:t>
          </w:r>
          <w:r>
            <w:rPr>
              <w:rFonts w:ascii="Audi Type" w:hAnsi="Audi Type"/>
              <w:b/>
              <w:bCs/>
              <w:sz w:val="16"/>
              <w:szCs w:val="16"/>
              <w:lang w:val="hu-HU"/>
            </w:rPr>
            <w:t>,</w:t>
          </w:r>
          <w:r>
            <w:rPr>
              <w:rFonts w:ascii="Audi Type" w:hAnsi="Audi Type"/>
              <w:b/>
              <w:bCs/>
              <w:sz w:val="16"/>
              <w:szCs w:val="16"/>
              <w:lang w:val="hu-HU"/>
            </w:rPr>
            <w:t>11676</w:t>
          </w:r>
        </w:p>
        <w:p w14:paraId="11770D8D" w14:textId="77777777" w:rsidR="00027623" w:rsidRDefault="0041282D" w:rsidP="00E204CF">
          <w:pPr>
            <w:pStyle w:val="lfej"/>
            <w:rPr>
              <w:lang w:val="hu-HU"/>
            </w:rPr>
          </w:pPr>
          <w:r w:rsidRPr="00EA526B">
            <w:rPr>
              <w:rFonts w:ascii="Audi Type" w:hAnsi="Audi Type"/>
              <w:sz w:val="16"/>
              <w:szCs w:val="16"/>
              <w:lang w:val="hu-HU"/>
            </w:rPr>
            <w:t xml:space="preserve">Állapot: </w:t>
          </w:r>
          <w:r w:rsidRPr="00EA526B">
            <w:rPr>
              <w:rFonts w:ascii="Audi Type" w:hAnsi="Audi Type"/>
              <w:sz w:val="16"/>
              <w:szCs w:val="16"/>
              <w:lang w:val="hu-HU"/>
            </w:rPr>
            <w:t>2022.07.01.</w:t>
          </w:r>
        </w:p>
      </w:tc>
    </w:tr>
  </w:tbl>
  <w:p w14:paraId="485B1074" w14:textId="77777777" w:rsidR="00027623" w:rsidRPr="00AE0156" w:rsidRDefault="0041282D">
    <w:pPr>
      <w:pStyle w:val="lfej"/>
      <w:rPr>
        <w:lang w:val="hu-HU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F77854" wp14:editId="78D0183C">
          <wp:simplePos x="0" y="0"/>
          <wp:positionH relativeFrom="column">
            <wp:posOffset>4989830</wp:posOffset>
          </wp:positionH>
          <wp:positionV relativeFrom="paragraph">
            <wp:posOffset>-389890</wp:posOffset>
          </wp:positionV>
          <wp:extent cx="1151890" cy="399415"/>
          <wp:effectExtent l="0" t="0" r="0" b="635"/>
          <wp:wrapNone/>
          <wp:docPr id="4" name="Kép 4" descr="W:\Unternehmenskommunikation\Corporate Identity\Corporate Design 2016-tól\Logó\4 karika\Office RGB\Rings_bl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W:\Unternehmenskommunikation\Corporate Identity\Corporate Design 2016-tól\Logó\4 karika\Office RGB\Rings_bl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6303"/>
    <w:multiLevelType w:val="hybridMultilevel"/>
    <w:tmpl w:val="4F5A930E"/>
    <w:lvl w:ilvl="0" w:tplc="FACE33E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Verdana" w:eastAsia="SimSun" w:hAnsi="Verdana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365B"/>
    <w:multiLevelType w:val="multilevel"/>
    <w:tmpl w:val="1E3662AE"/>
    <w:styleLink w:val="NumberingMain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Theme="minorHAnsi" w:eastAsiaTheme="minorHAnsi" w:hAnsiTheme="minorHAnsi" w:cstheme="minorBidi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ascii="Audi Type" w:hAnsi="Audi Type" w:cstheme="minorBidi"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2D"/>
    <w:rsid w:val="0041282D"/>
    <w:rsid w:val="00B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B9C0B"/>
  <w15:chartTrackingRefBased/>
  <w15:docId w15:val="{C2941901-19FB-41E0-BB12-F90D430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282D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BHeading1">
    <w:name w:val="B&amp;B Heading 1"/>
    <w:basedOn w:val="Szvegtrzs"/>
    <w:next w:val="Norml"/>
    <w:uiPriority w:val="9"/>
    <w:qFormat/>
    <w:rsid w:val="0041282D"/>
    <w:pPr>
      <w:keepNext/>
      <w:spacing w:after="240" w:line="240" w:lineRule="auto"/>
      <w:jc w:val="both"/>
      <w:outlineLvl w:val="0"/>
    </w:pPr>
    <w:rPr>
      <w:rFonts w:ascii="Georgia" w:hAnsi="Georgia" w:cs="Times New Roman"/>
      <w:b/>
      <w:szCs w:val="20"/>
    </w:rPr>
  </w:style>
  <w:style w:type="paragraph" w:customStyle="1" w:styleId="BBClause2">
    <w:name w:val="B&amp;B Clause 2"/>
    <w:basedOn w:val="Szvegtrzs"/>
    <w:uiPriority w:val="29"/>
    <w:qFormat/>
    <w:rsid w:val="0041282D"/>
    <w:pPr>
      <w:numPr>
        <w:ilvl w:val="1"/>
        <w:numId w:val="1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Szvegtrzs"/>
    <w:uiPriority w:val="29"/>
    <w:qFormat/>
    <w:rsid w:val="0041282D"/>
    <w:pPr>
      <w:numPr>
        <w:ilvl w:val="2"/>
        <w:numId w:val="1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Szvegtrzs"/>
    <w:uiPriority w:val="29"/>
    <w:qFormat/>
    <w:rsid w:val="0041282D"/>
    <w:pPr>
      <w:numPr>
        <w:ilvl w:val="3"/>
        <w:numId w:val="1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Szvegtrzs"/>
    <w:uiPriority w:val="29"/>
    <w:rsid w:val="0041282D"/>
    <w:pPr>
      <w:numPr>
        <w:ilvl w:val="4"/>
        <w:numId w:val="1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Szvegtrzs"/>
    <w:uiPriority w:val="29"/>
    <w:rsid w:val="0041282D"/>
    <w:pPr>
      <w:numPr>
        <w:ilvl w:val="5"/>
        <w:numId w:val="1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Szvegtrzs"/>
    <w:uiPriority w:val="29"/>
    <w:rsid w:val="0041282D"/>
    <w:pPr>
      <w:numPr>
        <w:ilvl w:val="6"/>
        <w:numId w:val="1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Szvegtrzs"/>
    <w:uiPriority w:val="29"/>
    <w:rsid w:val="0041282D"/>
    <w:pPr>
      <w:numPr>
        <w:ilvl w:val="7"/>
        <w:numId w:val="1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Szvegtrzs"/>
    <w:uiPriority w:val="29"/>
    <w:rsid w:val="0041282D"/>
    <w:pPr>
      <w:numPr>
        <w:ilvl w:val="8"/>
        <w:numId w:val="1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41282D"/>
    <w:pPr>
      <w:numPr>
        <w:numId w:val="1"/>
      </w:numPr>
    </w:pPr>
  </w:style>
  <w:style w:type="character" w:styleId="Hiperhivatkozs">
    <w:name w:val="Hyperlink"/>
    <w:basedOn w:val="Bekezdsalapbettpusa"/>
    <w:uiPriority w:val="99"/>
    <w:unhideWhenUsed/>
    <w:rsid w:val="0041282D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41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282D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41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282D"/>
    <w:rPr>
      <w:lang w:val="en-GB"/>
    </w:rPr>
  </w:style>
  <w:style w:type="table" w:styleId="Rcsostblzat">
    <w:name w:val="Table Grid"/>
    <w:basedOn w:val="Normltblzat"/>
    <w:uiPriority w:val="39"/>
    <w:rsid w:val="0041282D"/>
    <w:pPr>
      <w:spacing w:after="0" w:line="240" w:lineRule="auto"/>
    </w:pPr>
    <w:rPr>
      <w:rFonts w:asciiTheme="majorHAnsi" w:hAnsiTheme="majorHAns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BodyTextIndent3">
    <w:name w:val="B&amp;B Body Text Indent 3"/>
    <w:basedOn w:val="Norml"/>
    <w:uiPriority w:val="19"/>
    <w:rsid w:val="0041282D"/>
    <w:pPr>
      <w:spacing w:after="240" w:line="240" w:lineRule="auto"/>
      <w:ind w:left="1622"/>
      <w:jc w:val="both"/>
    </w:pPr>
    <w:rPr>
      <w:rFonts w:ascii="Georgia" w:eastAsia="Georgia" w:hAnsi="Georgia" w:cs="Times New Roman"/>
      <w:szCs w:val="20"/>
    </w:rPr>
  </w:style>
  <w:style w:type="paragraph" w:styleId="Szvegtrzs">
    <w:name w:val="Body Text"/>
    <w:basedOn w:val="Norml"/>
    <w:link w:val="SzvegtrzsChar"/>
    <w:uiPriority w:val="99"/>
    <w:semiHidden/>
    <w:unhideWhenUsed/>
    <w:rsid w:val="0041282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1282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tvedelem@audi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rosag.hu/torvenyszek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ih.h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CD1EFA461C4D0AA3FD8489E22348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808BAB-5987-4550-9E02-2A08BA637FE5}"/>
      </w:docPartPr>
      <w:docPartBody>
        <w:p w:rsidR="00000000" w:rsidRDefault="00A65BF5" w:rsidP="00A65BF5">
          <w:pPr>
            <w:pStyle w:val="61CD1EFA461C4D0AA3FD8489E22348D9"/>
          </w:pPr>
          <w:r>
            <w:rPr>
              <w:rFonts w:ascii="Audi Type" w:hAnsi="Audi Type"/>
              <w:i/>
              <w:sz w:val="20"/>
              <w:szCs w:val="20"/>
              <w:highlight w:val="yellow"/>
            </w:rPr>
            <w:t>Mutasd be a tevékenységet,</w:t>
          </w:r>
          <w:r w:rsidRPr="00B746A7">
            <w:rPr>
              <w:rFonts w:ascii="Audi Type" w:hAnsi="Audi Type"/>
              <w:i/>
              <w:sz w:val="20"/>
              <w:szCs w:val="20"/>
              <w:highlight w:val="yellow"/>
            </w:rPr>
            <w:t xml:space="preserve"> amely során az adatok kezelése történik; </w:t>
          </w:r>
          <w:r>
            <w:rPr>
              <w:rFonts w:ascii="Audi Type" w:hAnsi="Audi Type"/>
              <w:i/>
              <w:sz w:val="20"/>
              <w:szCs w:val="20"/>
              <w:highlight w:val="yellow"/>
            </w:rPr>
            <w:t xml:space="preserve">röviden, pár mondatban írd le </w:t>
          </w:r>
          <w:r w:rsidRPr="00B746A7">
            <w:rPr>
              <w:rFonts w:ascii="Audi Type" w:hAnsi="Audi Type"/>
              <w:i/>
              <w:sz w:val="20"/>
              <w:szCs w:val="20"/>
              <w:highlight w:val="yellow"/>
            </w:rPr>
            <w:t>a folyamat</w:t>
          </w:r>
          <w:r>
            <w:rPr>
              <w:rFonts w:ascii="Audi Type" w:hAnsi="Audi Type"/>
              <w:i/>
              <w:sz w:val="20"/>
              <w:szCs w:val="20"/>
              <w:highlight w:val="yellow"/>
            </w:rPr>
            <w:t>ot.</w:t>
          </w:r>
          <w:r w:rsidRPr="00B746A7">
            <w:rPr>
              <w:rFonts w:ascii="Audi Type" w:hAnsi="Audi Type"/>
              <w:i/>
              <w:sz w:val="20"/>
              <w:szCs w:val="20"/>
              <w:highlight w:val="yellow"/>
            </w:rPr>
            <w:t xml:space="preserve"> </w:t>
          </w:r>
        </w:p>
      </w:docPartBody>
    </w:docPart>
    <w:docPart>
      <w:docPartPr>
        <w:name w:val="17A247698265401F8A212A0C209711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74A944-106B-434D-9FC2-F228A9AB57D9}"/>
      </w:docPartPr>
      <w:docPartBody>
        <w:p w:rsidR="00000000" w:rsidRDefault="00A65BF5" w:rsidP="00A65BF5">
          <w:pPr>
            <w:pStyle w:val="17A247698265401F8A212A0C20971188"/>
          </w:pPr>
          <w:r w:rsidRPr="00BD61B6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udi Type">
    <w:altName w:val="Audi Type"/>
    <w:panose1 w:val="020B0503040202060203"/>
    <w:charset w:val="EE"/>
    <w:family w:val="swiss"/>
    <w:pitch w:val="variable"/>
    <w:sig w:usb0="A10002EF" w:usb1="500020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F5"/>
    <w:rsid w:val="00A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1CD1EFA461C4D0AA3FD8489E22348D9">
    <w:name w:val="61CD1EFA461C4D0AA3FD8489E22348D9"/>
    <w:rsid w:val="00A65BF5"/>
  </w:style>
  <w:style w:type="character" w:styleId="Helyrzszveg">
    <w:name w:val="Placeholder Text"/>
    <w:basedOn w:val="Bekezdsalapbettpusa"/>
    <w:uiPriority w:val="99"/>
    <w:semiHidden/>
    <w:rsid w:val="00A65BF5"/>
    <w:rPr>
      <w:color w:val="808080"/>
    </w:rPr>
  </w:style>
  <w:style w:type="paragraph" w:customStyle="1" w:styleId="17A247698265401F8A212A0C20971188">
    <w:name w:val="17A247698265401F8A212A0C20971188"/>
    <w:rsid w:val="00A65BF5"/>
  </w:style>
  <w:style w:type="paragraph" w:customStyle="1" w:styleId="4175ADE267D9465C8C644B35236A66B8">
    <w:name w:val="4175ADE267D9465C8C644B35236A66B8"/>
    <w:rsid w:val="00A65BF5"/>
  </w:style>
  <w:style w:type="paragraph" w:customStyle="1" w:styleId="FD10A8B8CF7949EA94BAA9D6CB29048E">
    <w:name w:val="FD10A8B8CF7949EA94BAA9D6CB29048E"/>
    <w:rsid w:val="00A65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7229</Characters>
  <Application>Microsoft Office Word</Application>
  <DocSecurity>0</DocSecurity>
  <Lines>122</Lines>
  <Paragraphs>59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Marfoldi, Anna Maria, Dr. (G/SE)</dc:creator>
  <cp:keywords/>
  <dc:description/>
  <cp:lastModifiedBy>Marfoldi, Anna Maria, Dr. (G/SE)</cp:lastModifiedBy>
  <cp:revision>1</cp:revision>
  <dcterms:created xsi:type="dcterms:W3CDTF">2022-11-07T10:50:00Z</dcterms:created>
  <dcterms:modified xsi:type="dcterms:W3CDTF">2022-11-07T10:50:00Z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2022-11-07T10:50:56Z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99daed6e-0e3c-47c5-99e7-e21ab9dc3820</vt:lpwstr>
  </property>
  <property fmtid="{D5CDD505-2E9C-101B-9397-08002B2CF9AE}" pid="8" name="MSIP_Label_b1c9b508-7c6e-42bd-bedf-808292653d6c_ContentBits">
    <vt:lpwstr>3</vt:lpwstr>
  </property>
</Properties>
</file>